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505877" w:rsidTr="001E2B36">
        <w:tc>
          <w:tcPr>
            <w:tcW w:w="5240" w:type="dxa"/>
          </w:tcPr>
          <w:p w:rsidR="00505877" w:rsidRDefault="00505877" w:rsidP="001E2B36">
            <w:pPr>
              <w:ind w:firstLine="0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505877" w:rsidRPr="00AE3E00" w:rsidRDefault="00505877" w:rsidP="001E2B36">
            <w:pPr>
              <w:ind w:firstLine="0"/>
              <w:jc w:val="left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AE3E00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05877" w:rsidRDefault="00505877" w:rsidP="001E2B36">
            <w:pPr>
              <w:ind w:firstLine="0"/>
              <w:jc w:val="left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 П</w:t>
            </w:r>
            <w:r w:rsidRPr="00AE3E00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орядку поступления в администрацию Пышминского городского округа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отдельных </w:t>
            </w:r>
            <w:r w:rsidRPr="00AE3E00">
              <w:rPr>
                <w:rFonts w:ascii="Liberation Serif" w:hAnsi="Liberation Serif" w:cs="Times New Roman"/>
                <w:sz w:val="24"/>
                <w:szCs w:val="24"/>
              </w:rPr>
              <w:t xml:space="preserve">обращений, заявлений и уведомлений, являющихся основаниями для проведения заседания комиссии по соблюдению требований к служебному поведению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муниципальных служащих </w:t>
            </w:r>
            <w:r w:rsidRPr="00AE3E00">
              <w:rPr>
                <w:rFonts w:ascii="Liberation Serif" w:hAnsi="Liberation Serif" w:cs="Times New Roman"/>
                <w:sz w:val="24"/>
                <w:szCs w:val="24"/>
              </w:rPr>
              <w:t>и урегулированию конфликта интересов в администрации Пышминского городского округа</w:t>
            </w:r>
          </w:p>
        </w:tc>
      </w:tr>
    </w:tbl>
    <w:p w:rsidR="00505877" w:rsidRDefault="00505877" w:rsidP="0050587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877" w:rsidRDefault="00505877" w:rsidP="0050587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505877" w:rsidTr="001E2B36">
        <w:trPr>
          <w:trHeight w:val="952"/>
        </w:trPr>
        <w:tc>
          <w:tcPr>
            <w:tcW w:w="3539" w:type="dxa"/>
          </w:tcPr>
          <w:p w:rsidR="00505877" w:rsidRDefault="00505877" w:rsidP="001E2B3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505877" w:rsidRDefault="00505877" w:rsidP="001E2B36">
            <w:pPr>
              <w:pStyle w:val="ConsPlusNonformat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Председателю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      </w:r>
          </w:p>
          <w:p w:rsidR="00505877" w:rsidRDefault="00505877" w:rsidP="001E2B3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5877" w:rsidTr="001E2B36">
        <w:trPr>
          <w:trHeight w:val="80"/>
        </w:trPr>
        <w:tc>
          <w:tcPr>
            <w:tcW w:w="3539" w:type="dxa"/>
          </w:tcPr>
          <w:p w:rsidR="00505877" w:rsidRDefault="00505877" w:rsidP="001E2B3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505877" w:rsidRDefault="00505877" w:rsidP="001E2B36">
            <w:pPr>
              <w:pStyle w:val="ConsPlusNonformat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505877" w:rsidRPr="004E2C3C" w:rsidRDefault="00505877" w:rsidP="0050587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4E2C3C">
        <w:rPr>
          <w:rFonts w:ascii="Liberation Serif" w:hAnsi="Liberation Serif" w:cs="Liberation Serif"/>
          <w:sz w:val="24"/>
          <w:szCs w:val="24"/>
        </w:rPr>
        <w:t xml:space="preserve">                         от 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4E2C3C"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:rsidR="00505877" w:rsidRPr="001207F6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(фамилия, имя, отчество (при наличии),</w:t>
      </w:r>
    </w:p>
    <w:p w:rsidR="00505877" w:rsidRPr="001207F6" w:rsidRDefault="00505877" w:rsidP="0050587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505877" w:rsidRPr="001207F6" w:rsidRDefault="00505877" w:rsidP="0050587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дата рождения, адрес места жительства</w:t>
      </w:r>
      <w:r w:rsidRPr="001207F6">
        <w:rPr>
          <w:rFonts w:ascii="Liberation Serif" w:hAnsi="Liberation Serif" w:cs="Liberation Serif"/>
          <w:sz w:val="28"/>
          <w:szCs w:val="28"/>
        </w:rPr>
        <w:t>,</w:t>
      </w:r>
    </w:p>
    <w:p w:rsidR="00505877" w:rsidRPr="001207F6" w:rsidRDefault="00505877" w:rsidP="0050587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505877" w:rsidRPr="001207F6" w:rsidRDefault="00505877" w:rsidP="0050587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                              замещаемая (замещаемые) должность (должности)</w:t>
      </w:r>
    </w:p>
    <w:p w:rsidR="00505877" w:rsidRPr="001207F6" w:rsidRDefault="00505877" w:rsidP="0050587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505877" w:rsidRPr="00AE3E00" w:rsidRDefault="00505877" w:rsidP="0050587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муниципальной службы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273">
        <w:r w:rsidRPr="00C74A62">
          <w:rPr>
            <w:rFonts w:ascii="Liberation Serif" w:hAnsi="Liberation Serif" w:cs="Liberation Serif"/>
            <w:sz w:val="24"/>
            <w:szCs w:val="24"/>
          </w:rPr>
          <w:t>*</w:t>
        </w:r>
      </w:hyperlink>
    </w:p>
    <w:p w:rsidR="00505877" w:rsidRPr="001207F6" w:rsidRDefault="00505877" w:rsidP="0050587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_____________________________________________</w:t>
      </w:r>
    </w:p>
    <w:p w:rsidR="00505877" w:rsidRDefault="00505877" w:rsidP="00505877">
      <w:pPr>
        <w:pStyle w:val="ConsPlusNonformat"/>
        <w:jc w:val="both"/>
      </w:pPr>
    </w:p>
    <w:p w:rsidR="00505877" w:rsidRPr="00C74A62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229"/>
      <w:bookmarkEnd w:id="0"/>
      <w:r w:rsidRPr="00C74A62">
        <w:rPr>
          <w:rFonts w:ascii="Liberation Serif" w:hAnsi="Liberation Serif" w:cs="Liberation Serif"/>
          <w:sz w:val="24"/>
          <w:szCs w:val="24"/>
        </w:rPr>
        <w:t>ОБРАЩЕНИЕ</w:t>
      </w:r>
    </w:p>
    <w:p w:rsidR="00505877" w:rsidRPr="004E2C3C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_GoBack"/>
      <w:r w:rsidRPr="004E2C3C">
        <w:rPr>
          <w:rFonts w:ascii="Liberation Serif" w:hAnsi="Liberation Serif" w:cs="Liberation Serif"/>
          <w:sz w:val="24"/>
          <w:szCs w:val="24"/>
        </w:rPr>
        <w:t>о даче согласия на замещение должности в коммерческой или</w:t>
      </w:r>
    </w:p>
    <w:p w:rsidR="00505877" w:rsidRPr="004E2C3C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E2C3C">
        <w:rPr>
          <w:rFonts w:ascii="Liberation Serif" w:hAnsi="Liberation Serif" w:cs="Liberation Serif"/>
          <w:sz w:val="24"/>
          <w:szCs w:val="24"/>
        </w:rPr>
        <w:t>некоммерческой организации либо на выполнение работы</w:t>
      </w:r>
    </w:p>
    <w:p w:rsidR="00505877" w:rsidRPr="004E2C3C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E2C3C">
        <w:rPr>
          <w:rFonts w:ascii="Liberation Serif" w:hAnsi="Liberation Serif" w:cs="Liberation Serif"/>
          <w:sz w:val="24"/>
          <w:szCs w:val="24"/>
        </w:rPr>
        <w:t>на условиях гражданско-правового договора</w:t>
      </w:r>
    </w:p>
    <w:p w:rsidR="00505877" w:rsidRPr="004E2C3C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E2C3C">
        <w:rPr>
          <w:rFonts w:ascii="Liberation Serif" w:hAnsi="Liberation Serif" w:cs="Liberation Serif"/>
          <w:sz w:val="24"/>
          <w:szCs w:val="24"/>
        </w:rPr>
        <w:t>в коммерческой или некоммерческой организации</w:t>
      </w:r>
    </w:p>
    <w:bookmarkEnd w:id="1"/>
    <w:p w:rsidR="00505877" w:rsidRPr="004E2C3C" w:rsidRDefault="00505877" w:rsidP="00505877">
      <w:pPr>
        <w:pStyle w:val="ConsPlusNonformat"/>
        <w:jc w:val="both"/>
        <w:rPr>
          <w:sz w:val="24"/>
          <w:szCs w:val="24"/>
        </w:rPr>
      </w:pP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Прошу дать согласие на замещение должности (выполнение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 работы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07F6">
        <w:rPr>
          <w:rFonts w:ascii="Liberation Serif" w:hAnsi="Liberation Serif" w:cs="Liberation Serif"/>
          <w:sz w:val="24"/>
          <w:szCs w:val="24"/>
        </w:rPr>
        <w:t>условиях гражданско-правового договора) в 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207F6">
        <w:rPr>
          <w:rFonts w:ascii="Liberation Serif" w:hAnsi="Liberation Serif" w:cs="Liberation Serif"/>
          <w:sz w:val="24"/>
          <w:szCs w:val="24"/>
        </w:rPr>
        <w:t>(наименование, адрес места нахождения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1207F6">
        <w:rPr>
          <w:rFonts w:ascii="Liberation Serif" w:hAnsi="Liberation Serif" w:cs="Liberation Serif"/>
          <w:sz w:val="24"/>
          <w:szCs w:val="24"/>
        </w:rPr>
        <w:t>коммерческой или некоммерческой организации,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07F6">
        <w:rPr>
          <w:rFonts w:ascii="Liberation Serif" w:hAnsi="Liberation Serif" w:cs="Liberation Serif"/>
          <w:sz w:val="24"/>
          <w:szCs w:val="24"/>
        </w:rPr>
        <w:t>характер ее деятельности,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1207F6">
        <w:rPr>
          <w:rFonts w:ascii="Liberation Serif" w:hAnsi="Liberation Serif" w:cs="Liberation Serif"/>
          <w:sz w:val="24"/>
          <w:szCs w:val="24"/>
        </w:rPr>
        <w:t>вид договора (тр</w:t>
      </w:r>
      <w:r>
        <w:rPr>
          <w:rFonts w:ascii="Liberation Serif" w:hAnsi="Liberation Serif" w:cs="Liberation Serif"/>
          <w:sz w:val="24"/>
          <w:szCs w:val="24"/>
        </w:rPr>
        <w:t xml:space="preserve">удовой или гражданско-правовой) </w:t>
      </w:r>
      <w:r w:rsidRPr="001207F6">
        <w:rPr>
          <w:rFonts w:ascii="Liberation Serif" w:hAnsi="Liberation Serif" w:cs="Liberation Serif"/>
          <w:sz w:val="24"/>
          <w:szCs w:val="24"/>
        </w:rPr>
        <w:t>предполагаемый срок его действия,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1207F6">
        <w:rPr>
          <w:rFonts w:ascii="Liberation Serif" w:hAnsi="Liberation Serif" w:cs="Liberation Serif"/>
          <w:sz w:val="24"/>
          <w:szCs w:val="24"/>
        </w:rPr>
        <w:t>.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1207F6">
        <w:rPr>
          <w:rFonts w:ascii="Liberation Serif" w:hAnsi="Liberation Serif" w:cs="Liberation Serif"/>
          <w:sz w:val="24"/>
          <w:szCs w:val="24"/>
        </w:rPr>
        <w:t>сумма оплаты за выполнение (оказание)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07F6">
        <w:rPr>
          <w:rFonts w:ascii="Liberation Serif" w:hAnsi="Liberation Serif" w:cs="Liberation Serif"/>
          <w:sz w:val="24"/>
          <w:szCs w:val="24"/>
        </w:rPr>
        <w:t>по договору работ (услуг))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Должностные обязанности,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 исполняемы</w:t>
      </w:r>
      <w:r>
        <w:rPr>
          <w:rFonts w:ascii="Liberation Serif" w:hAnsi="Liberation Serif" w:cs="Liberation Serif"/>
          <w:sz w:val="24"/>
          <w:szCs w:val="24"/>
        </w:rPr>
        <w:t xml:space="preserve">е во время замещения </w:t>
      </w:r>
      <w:r w:rsidRPr="001207F6">
        <w:rPr>
          <w:rFonts w:ascii="Liberation Serif" w:hAnsi="Liberation Serif" w:cs="Liberation Serif"/>
          <w:sz w:val="24"/>
          <w:szCs w:val="24"/>
        </w:rPr>
        <w:t>должности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 службы </w:t>
      </w:r>
      <w:r>
        <w:rPr>
          <w:rFonts w:ascii="Liberation Serif" w:hAnsi="Liberation Serif" w:cs="Liberation Serif"/>
          <w:sz w:val="24"/>
          <w:szCs w:val="24"/>
        </w:rPr>
        <w:t xml:space="preserve">в администрации Пышминского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  <w:r w:rsidRPr="001207F6">
        <w:rPr>
          <w:rFonts w:ascii="Liberation Serif" w:hAnsi="Liberation Serif" w:cs="Liberation Serif"/>
          <w:sz w:val="24"/>
          <w:szCs w:val="24"/>
        </w:rPr>
        <w:t>.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Функции по муниципальному управлению </w:t>
      </w:r>
      <w:r w:rsidRPr="001207F6">
        <w:rPr>
          <w:rFonts w:ascii="Liberation Serif" w:hAnsi="Liberation Serif" w:cs="Liberation Serif"/>
          <w:sz w:val="24"/>
          <w:szCs w:val="24"/>
        </w:rPr>
        <w:t>в отношении коммерческой или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некоммерческой организации: 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1207F6">
        <w:rPr>
          <w:rFonts w:ascii="Liberation Serif" w:hAnsi="Liberation Serif" w:cs="Liberation Serif"/>
          <w:sz w:val="24"/>
          <w:szCs w:val="24"/>
        </w:rPr>
        <w:t>.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lastRenderedPageBreak/>
        <w:t xml:space="preserve">В  соответствии  со  </w:t>
      </w:r>
      <w:hyperlink r:id="rId4">
        <w:r w:rsidRPr="00C74A62">
          <w:rPr>
            <w:rFonts w:ascii="Liberation Serif" w:hAnsi="Liberation Serif" w:cs="Liberation Serif"/>
            <w:sz w:val="24"/>
            <w:szCs w:val="24"/>
          </w:rPr>
          <w:t>статьей  12</w:t>
        </w:r>
      </w:hyperlink>
      <w:r w:rsidRPr="001207F6">
        <w:rPr>
          <w:rFonts w:ascii="Liberation Serif" w:hAnsi="Liberation Serif" w:cs="Liberation Serif"/>
          <w:sz w:val="24"/>
          <w:szCs w:val="24"/>
        </w:rPr>
        <w:t xml:space="preserve"> Федерального закона от 25 декабря 2008</w:t>
      </w:r>
      <w:r>
        <w:rPr>
          <w:rFonts w:ascii="Liberation Serif" w:hAnsi="Liberation Serif" w:cs="Liberation Serif"/>
          <w:sz w:val="24"/>
          <w:szCs w:val="24"/>
        </w:rPr>
        <w:t xml:space="preserve"> года  №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 273-ФЗ "О противодействии коррупции"</w:t>
      </w:r>
      <w:r>
        <w:rPr>
          <w:rFonts w:ascii="Liberation Serif" w:hAnsi="Liberation Serif" w:cs="Liberation Serif"/>
          <w:sz w:val="24"/>
          <w:szCs w:val="24"/>
        </w:rPr>
        <w:t xml:space="preserve"> прошу рассмотреть на заседании </w:t>
      </w:r>
      <w:r w:rsidRPr="001207F6">
        <w:rPr>
          <w:rFonts w:ascii="Liberation Serif" w:hAnsi="Liberation Serif" w:cs="Liberation Serif"/>
          <w:sz w:val="24"/>
          <w:szCs w:val="24"/>
        </w:rPr>
        <w:t>комиссии  по  соблюдению  требований к служе</w:t>
      </w:r>
      <w:r>
        <w:rPr>
          <w:rFonts w:ascii="Liberation Serif" w:hAnsi="Liberation Serif" w:cs="Liberation Serif"/>
          <w:sz w:val="24"/>
          <w:szCs w:val="24"/>
        </w:rPr>
        <w:t>бному поведению муниципальных служащих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 </w:t>
      </w:r>
      <w:r w:rsidRPr="0081048C">
        <w:rPr>
          <w:rFonts w:ascii="Liberation Serif" w:hAnsi="Liberation Serif" w:cs="Liberation Serif"/>
          <w:sz w:val="24"/>
          <w:szCs w:val="24"/>
        </w:rPr>
        <w:t>и  урегулированию  конфликта интересов  в  администрации Пышминского городского округа настоящее обращение 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</w:t>
      </w:r>
      <w:r w:rsidRPr="0081048C">
        <w:rPr>
          <w:rFonts w:ascii="Liberation Serif" w:hAnsi="Liberation Serif" w:cs="Liberation Serif"/>
          <w:sz w:val="24"/>
          <w:szCs w:val="24"/>
        </w:rPr>
        <w:t>.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(в моем присутствии/без моего присутствия)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Информацию о принятом решении прошу направить: 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1207F6">
        <w:rPr>
          <w:rFonts w:ascii="Liberation Serif" w:hAnsi="Liberation Serif" w:cs="Liberation Serif"/>
          <w:sz w:val="24"/>
          <w:szCs w:val="24"/>
        </w:rPr>
        <w:t>.</w:t>
      </w:r>
    </w:p>
    <w:p w:rsidR="00505877" w:rsidRPr="001207F6" w:rsidRDefault="00505877" w:rsidP="0050587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(указывается адрес</w:t>
      </w:r>
      <w:r>
        <w:rPr>
          <w:rFonts w:ascii="Liberation Serif" w:hAnsi="Liberation Serif" w:cs="Liberation Serif"/>
          <w:sz w:val="24"/>
          <w:szCs w:val="24"/>
        </w:rPr>
        <w:t xml:space="preserve"> фактического проживания, адрес </w:t>
      </w:r>
      <w:r w:rsidRPr="001207F6">
        <w:rPr>
          <w:rFonts w:ascii="Liberation Serif" w:hAnsi="Liberation Serif" w:cs="Liberation Serif"/>
          <w:sz w:val="24"/>
          <w:szCs w:val="24"/>
        </w:rPr>
        <w:t>электронной почты либо иной способ направления решения)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__________________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1207F6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1207F6">
        <w:rPr>
          <w:rFonts w:ascii="Liberation Serif" w:hAnsi="Liberation Serif" w:cs="Liberation Serif"/>
          <w:sz w:val="24"/>
          <w:szCs w:val="24"/>
        </w:rPr>
        <w:t>дата)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Pr="001207F6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(подпись)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>Регистрационный номер в журнале _____________________.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регистрации обращения «__»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 _____________________.</w:t>
      </w: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05877" w:rsidRPr="001207F6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    --------------------------------</w:t>
      </w:r>
    </w:p>
    <w:p w:rsidR="00505877" w:rsidRDefault="00505877" w:rsidP="0050587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273"/>
      <w:bookmarkEnd w:id="2"/>
      <w:r>
        <w:rPr>
          <w:rFonts w:ascii="Liberation Serif" w:hAnsi="Liberation Serif" w:cs="Liberation Serif"/>
          <w:sz w:val="24"/>
          <w:szCs w:val="24"/>
        </w:rPr>
        <w:t xml:space="preserve">    *  Указывается (указываются) должность (должности) муниципального служащего администрации Пышминского городского округа, планирующего </w:t>
      </w:r>
      <w:r w:rsidRPr="001207F6">
        <w:rPr>
          <w:rFonts w:ascii="Liberation Serif" w:hAnsi="Liberation Serif" w:cs="Liberation Serif"/>
          <w:sz w:val="24"/>
          <w:szCs w:val="24"/>
        </w:rPr>
        <w:t>увольнение с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службы, замещаемая (замещаемые) </w:t>
      </w:r>
      <w:r w:rsidRPr="001207F6">
        <w:rPr>
          <w:rFonts w:ascii="Liberation Serif" w:hAnsi="Liberation Serif" w:cs="Liberation Serif"/>
          <w:sz w:val="24"/>
          <w:szCs w:val="24"/>
        </w:rPr>
        <w:t>в течение последних двух лет д</w:t>
      </w:r>
      <w:r>
        <w:rPr>
          <w:rFonts w:ascii="Liberation Serif" w:hAnsi="Liberation Serif" w:cs="Liberation Serif"/>
          <w:sz w:val="24"/>
          <w:szCs w:val="24"/>
        </w:rPr>
        <w:t xml:space="preserve">о планируемого дня увольнения с муниципальной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службы,  или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должность </w:t>
      </w:r>
      <w:r w:rsidRPr="001207F6">
        <w:rPr>
          <w:rFonts w:ascii="Liberation Serif" w:hAnsi="Liberation Serif" w:cs="Liberation Serif"/>
          <w:sz w:val="24"/>
          <w:szCs w:val="24"/>
        </w:rPr>
        <w:t>(должности),  замещаемая  (замещаемые) гражд</w:t>
      </w:r>
      <w:r>
        <w:rPr>
          <w:rFonts w:ascii="Liberation Serif" w:hAnsi="Liberation Serif" w:cs="Liberation Serif"/>
          <w:sz w:val="24"/>
          <w:szCs w:val="24"/>
        </w:rPr>
        <w:t xml:space="preserve">анином в течение последних двух </w:t>
      </w:r>
      <w:r w:rsidRPr="001207F6">
        <w:rPr>
          <w:rFonts w:ascii="Liberation Serif" w:hAnsi="Liberation Serif" w:cs="Liberation Serif"/>
          <w:sz w:val="24"/>
          <w:szCs w:val="24"/>
        </w:rPr>
        <w:t xml:space="preserve">лет  до  дня  увольнения  с </w:t>
      </w:r>
      <w:r>
        <w:rPr>
          <w:rFonts w:ascii="Liberation Serif" w:hAnsi="Liberation Serif" w:cs="Liberation Serif"/>
          <w:sz w:val="24"/>
          <w:szCs w:val="24"/>
        </w:rPr>
        <w:t>муниципальной службы.</w:t>
      </w:r>
    </w:p>
    <w:p w:rsidR="00505877" w:rsidRDefault="00505877" w:rsidP="00505877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505877" w:rsidRDefault="00505877" w:rsidP="00505877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A132B0" w:rsidRDefault="00A132B0"/>
    <w:sectPr w:rsidR="00A132B0" w:rsidSect="005058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5"/>
    <w:rsid w:val="00505877"/>
    <w:rsid w:val="00811E65"/>
    <w:rsid w:val="00A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2C66-2688-41F5-B660-52E60E4F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77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05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058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06C9AAD73BA7DF9B159E50F839698BAA53C7BBEAB4741FD5C35F928289072AEC7F7833C2FCC253197715CF4F36613B017ABD21r5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3889</Characters>
  <Application>Microsoft Office Word</Application>
  <DocSecurity>0</DocSecurity>
  <Lines>32</Lines>
  <Paragraphs>9</Paragraphs>
  <ScaleCrop>false</ScaleCrop>
  <Company>ТалЭС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2024-02-06T08:31:00Z</dcterms:created>
  <dcterms:modified xsi:type="dcterms:W3CDTF">2024-02-06T08:33:00Z</dcterms:modified>
</cp:coreProperties>
</file>